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C0" w:rsidRPr="00645003" w:rsidRDefault="00EC11C0" w:rsidP="00EC11C0">
      <w:pPr>
        <w:keepNext/>
        <w:overflowPunct w:val="0"/>
        <w:autoSpaceDE w:val="0"/>
        <w:autoSpaceDN w:val="0"/>
        <w:adjustRightInd w:val="0"/>
        <w:spacing w:after="0" w:line="320" w:lineRule="exac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4500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АДМИНИСТРАЦИЯ  МУНИЦИПАЛЬНОГО  ОБРАЗОВАНИЯ</w:t>
      </w:r>
    </w:p>
    <w:p w:rsidR="00EC11C0" w:rsidRPr="00645003" w:rsidRDefault="00EC11C0" w:rsidP="00EC1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64500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"ГОРОД  АРХАНГЕЛЬСК"</w:t>
      </w:r>
    </w:p>
    <w:p w:rsidR="00EC11C0" w:rsidRPr="00645003" w:rsidRDefault="00EC11C0" w:rsidP="00EC1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645003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 </w:t>
      </w:r>
    </w:p>
    <w:p w:rsidR="00EC11C0" w:rsidRDefault="00EC11C0" w:rsidP="00EC11C0">
      <w:pPr>
        <w:pStyle w:val="4"/>
        <w:tabs>
          <w:tab w:val="left" w:pos="7611"/>
        </w:tabs>
        <w:rPr>
          <w:rFonts w:ascii="Book Antiqua" w:hAnsi="Book Antiqua" w:cs="Arial"/>
          <w:sz w:val="36"/>
        </w:rPr>
      </w:pPr>
      <w:proofErr w:type="gramStart"/>
      <w:r>
        <w:rPr>
          <w:rFonts w:ascii="Book Antiqua" w:hAnsi="Book Antiqua" w:cs="Arial"/>
          <w:sz w:val="36"/>
        </w:rPr>
        <w:t>Р</w:t>
      </w:r>
      <w:proofErr w:type="gramEnd"/>
      <w:r>
        <w:rPr>
          <w:rFonts w:ascii="Book Antiqua" w:hAnsi="Book Antiqua" w:cs="Arial"/>
          <w:sz w:val="36"/>
        </w:rPr>
        <w:t xml:space="preserve"> А С П О Р Я Ж Е Н И Е</w:t>
      </w:r>
    </w:p>
    <w:p w:rsidR="00EC11C0" w:rsidRPr="00645003" w:rsidRDefault="00EC11C0" w:rsidP="00EC11C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EC11C0" w:rsidRPr="00645003" w:rsidRDefault="00EC11C0" w:rsidP="00EC11C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от </w:t>
      </w:r>
      <w:r w:rsidR="000C6CF6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25 мая</w:t>
      </w:r>
      <w:r w:rsidR="00351876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  <w:r w:rsidR="0050366B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2020</w:t>
      </w:r>
      <w:r w:rsidRPr="0064500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г. №</w:t>
      </w:r>
      <w:r w:rsidR="00351876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  <w:r w:rsidR="000C6CF6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1667р</w:t>
      </w:r>
    </w:p>
    <w:p w:rsidR="00EC11C0" w:rsidRPr="00645003" w:rsidRDefault="00EC11C0" w:rsidP="00EC11C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E27969" w:rsidRDefault="00E27969" w:rsidP="00E27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2EDE" w:rsidRDefault="00E27969" w:rsidP="00E2796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358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427A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переносе срока проведения </w:t>
      </w:r>
      <w:r w:rsidR="002B2E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аукциона </w:t>
      </w:r>
      <w:r w:rsidR="002B2EDE" w:rsidRPr="002B2E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право заключения договоров аренды земельных участков на территории муниципального образования </w:t>
      </w:r>
    </w:p>
    <w:p w:rsidR="00E27969" w:rsidRPr="00E358BF" w:rsidRDefault="002B2EDE" w:rsidP="00E2796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B2E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"Город Архангельск"</w:t>
      </w:r>
    </w:p>
    <w:p w:rsidR="00E27969" w:rsidRPr="00E358BF" w:rsidRDefault="00E27969" w:rsidP="00E279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39A7" w:rsidRDefault="00427A5F" w:rsidP="005A3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27A5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Земельным Кодексом Российской Федерации, Положением о порядке предоставления и прекращения прав на земельные участки, находящиеся в ведении муниципального образования "Город Архангельск", утвержденным решением Архангельского городского Сове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депутатов от 21.12.2005 № 93,                 </w:t>
      </w:r>
      <w:r w:rsidR="00EC43CA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</w:t>
      </w:r>
      <w:r w:rsidR="009A099F" w:rsidRPr="009A09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43C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="009A099F" w:rsidRPr="009A099F">
        <w:rPr>
          <w:rFonts w:ascii="Times New Roman" w:eastAsia="Times New Roman" w:hAnsi="Times New Roman" w:cs="Times New Roman"/>
          <w:sz w:val="26"/>
          <w:szCs w:val="26"/>
          <w:lang w:eastAsia="ru-RU"/>
        </w:rPr>
        <w:t>убернатора Архангельской области от 17.03.2020 № 28-у</w:t>
      </w:r>
      <w:r w:rsidR="009A09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"О введении на территории Архангельской области режима повышенной готовности для органов управления и сил Архангельской территориальной подсистемы единой</w:t>
      </w:r>
      <w:proofErr w:type="gramEnd"/>
      <w:r w:rsidR="009A09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государственной системы предупреждения и ликвидации чрезвычайных ситуаций и мерах по противодействию распространению на территории Архангельской области новой коронавирусной инфекции (</w:t>
      </w:r>
      <w:r w:rsidR="009A099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COVID</w:t>
      </w:r>
      <w:r w:rsidR="009A099F" w:rsidRPr="009A099F">
        <w:rPr>
          <w:rFonts w:ascii="Times New Roman" w:eastAsia="Times New Roman" w:hAnsi="Times New Roman" w:cs="Times New Roman"/>
          <w:sz w:val="26"/>
          <w:szCs w:val="26"/>
          <w:lang w:eastAsia="ru-RU"/>
        </w:rPr>
        <w:t>-2019)</w:t>
      </w:r>
      <w:r w:rsidR="009A099F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="005A39A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C07BE" w:rsidRDefault="005A39A7" w:rsidP="00427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427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Перенести </w:t>
      </w:r>
      <w:r w:rsidR="00427A5F" w:rsidRPr="00427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B2EDE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5A3E2E">
        <w:rPr>
          <w:rFonts w:ascii="Times New Roman" w:eastAsia="Times New Roman" w:hAnsi="Times New Roman" w:cs="Times New Roman"/>
          <w:sz w:val="26"/>
          <w:szCs w:val="26"/>
          <w:lang w:eastAsia="ru-RU"/>
        </w:rPr>
        <w:t>.06</w:t>
      </w:r>
      <w:r w:rsidR="00427A5F" w:rsidRPr="00427A5F">
        <w:rPr>
          <w:rFonts w:ascii="Times New Roman" w:eastAsia="Times New Roman" w:hAnsi="Times New Roman" w:cs="Times New Roman"/>
          <w:sz w:val="26"/>
          <w:szCs w:val="26"/>
          <w:lang w:eastAsia="ru-RU"/>
        </w:rPr>
        <w:t>.2020</w:t>
      </w:r>
      <w:r w:rsidR="00427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 </w:t>
      </w:r>
      <w:r w:rsidR="00427A5F" w:rsidRPr="00427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проведения </w:t>
      </w:r>
      <w:r w:rsidR="00EC43CA" w:rsidRPr="00EC43C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подведения итогов аукциона</w:t>
      </w:r>
      <w:r w:rsidR="00B7657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27A5F" w:rsidRPr="00427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657C" w:rsidRPr="00B76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ранее назначенного на </w:t>
      </w:r>
      <w:r w:rsidR="002B2EDE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5A3E2E">
        <w:rPr>
          <w:rFonts w:ascii="Times New Roman" w:eastAsia="Times New Roman" w:hAnsi="Times New Roman" w:cs="Times New Roman"/>
          <w:sz w:val="26"/>
          <w:szCs w:val="26"/>
          <w:lang w:eastAsia="ru-RU"/>
        </w:rPr>
        <w:t>.05</w:t>
      </w:r>
      <w:r w:rsidR="00B7657C" w:rsidRPr="00B7657C">
        <w:rPr>
          <w:rFonts w:ascii="Times New Roman" w:eastAsia="Times New Roman" w:hAnsi="Times New Roman" w:cs="Times New Roman"/>
          <w:sz w:val="26"/>
          <w:szCs w:val="26"/>
          <w:lang w:eastAsia="ru-RU"/>
        </w:rPr>
        <w:t>.2020</w:t>
      </w:r>
      <w:r w:rsidR="00B76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B2EDE" w:rsidRPr="002B2ED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право заключения договоров аренды земельных участков на территории муниципального образования "Город Архангельск"</w:t>
      </w:r>
      <w:r w:rsidR="00DC07B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C07BE" w:rsidRPr="00DC07BE" w:rsidRDefault="00B7657C" w:rsidP="00DC0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07BE" w:rsidRPr="00DC07BE">
        <w:rPr>
          <w:rFonts w:ascii="Times New Roman" w:eastAsia="Times New Roman" w:hAnsi="Times New Roman" w:cs="Times New Roman"/>
          <w:sz w:val="26"/>
          <w:szCs w:val="26"/>
          <w:lang w:eastAsia="ru-RU"/>
        </w:rPr>
        <w:t>а) земельный участок, находящийся в собственности муниципального образования "Город Архангельск" (категория земель – земли населенных пунктов), для размещения многоэтажной жилой застройки (высотной застройки), площадью 0,1099 га, кадастровый номер 29:22:050502:1554, адрес объекта: Российская Федерация, Архангельская область, муниципальное образование "Город Архангельск", город Архангельск, улица Выуч</w:t>
      </w:r>
      <w:r w:rsidR="00DC07BE">
        <w:rPr>
          <w:rFonts w:ascii="Times New Roman" w:eastAsia="Times New Roman" w:hAnsi="Times New Roman" w:cs="Times New Roman"/>
          <w:sz w:val="26"/>
          <w:szCs w:val="26"/>
          <w:lang w:eastAsia="ru-RU"/>
        </w:rPr>
        <w:t>ейского, участок 47</w:t>
      </w:r>
      <w:r w:rsidR="00DC07BE" w:rsidRPr="00DC07B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F75EC" w:rsidRDefault="00DC07BE" w:rsidP="00DC0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07BE">
        <w:rPr>
          <w:rFonts w:ascii="Times New Roman" w:eastAsia="Times New Roman" w:hAnsi="Times New Roman" w:cs="Times New Roman"/>
          <w:sz w:val="26"/>
          <w:szCs w:val="26"/>
          <w:lang w:eastAsia="ru-RU"/>
        </w:rPr>
        <w:t>б) земельный участок, государственная собственность на который не разграничена (категория земель – земли населенных пунктов), для размещения малоэтажной многоквартирной жилой застройки, площадью 0,0802 га, кадастровый номер 29:22:050504:1981, адрес объекта: Российская Федерация, Архангельская область, муниципальное образование "Город Архангельск", город Архангельск, улица Романа Кул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икова, участок 30/1</w:t>
      </w:r>
      <w:r w:rsidRPr="00DC07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7657C" w:rsidRDefault="00B7657C" w:rsidP="00B76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Извещение о проведении аукциона опубликовано в городской газете "Архангельск – город воинской славы" от </w:t>
      </w:r>
      <w:r w:rsidR="005A3E2E">
        <w:rPr>
          <w:rFonts w:ascii="Times New Roman" w:eastAsia="Times New Roman" w:hAnsi="Times New Roman" w:cs="Times New Roman"/>
          <w:sz w:val="26"/>
          <w:szCs w:val="26"/>
          <w:lang w:eastAsia="ru-RU"/>
        </w:rPr>
        <w:t>24.04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.2020 № </w:t>
      </w:r>
      <w:r w:rsidR="005A3E2E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Pr="00B7657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сайте Российской Федерации для размещения информации о проведении торгов в сети "Интернет"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657C">
        <w:rPr>
          <w:rFonts w:ascii="Times New Roman" w:eastAsia="Times New Roman" w:hAnsi="Times New Roman" w:cs="Times New Roman"/>
          <w:sz w:val="26"/>
          <w:szCs w:val="26"/>
          <w:lang w:eastAsia="ru-RU"/>
        </w:rPr>
        <w:t>https://torgi.gov.ru/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(номер извещения </w:t>
      </w:r>
      <w:r w:rsidR="002B2EDE" w:rsidRPr="002B2EDE">
        <w:rPr>
          <w:rFonts w:ascii="Times New Roman" w:eastAsia="Times New Roman" w:hAnsi="Times New Roman" w:cs="Times New Roman"/>
          <w:sz w:val="26"/>
          <w:szCs w:val="26"/>
          <w:lang w:eastAsia="ru-RU"/>
        </w:rPr>
        <w:t>240420/3306452/02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); </w:t>
      </w:r>
      <w:r w:rsidRPr="00B7657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информационном Интернет-портале муниципального образования "Город Архангельск"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2EDE" w:rsidRPr="002B2EDE">
        <w:rPr>
          <w:rFonts w:ascii="Times New Roman" w:eastAsia="Times New Roman" w:hAnsi="Times New Roman" w:cs="Times New Roman"/>
          <w:sz w:val="26"/>
          <w:szCs w:val="26"/>
          <w:lang w:eastAsia="ru-RU"/>
        </w:rPr>
        <w:t>http://www.arhcity.ru/?page=722/273</w:t>
      </w:r>
      <w:r w:rsidR="00F112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427A5F" w:rsidRDefault="00427A5F" w:rsidP="00427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Утвердить:</w:t>
      </w:r>
    </w:p>
    <w:p w:rsidR="00427A5F" w:rsidRDefault="00427A5F" w:rsidP="00427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Окончательный срок </w:t>
      </w:r>
      <w:r w:rsid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поступления задатка на расчетный счет организатора: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2EDE">
        <w:rPr>
          <w:rFonts w:ascii="Times New Roman" w:eastAsia="Times New Roman" w:hAnsi="Times New Roman" w:cs="Times New Roman"/>
          <w:sz w:val="26"/>
          <w:szCs w:val="26"/>
          <w:lang w:eastAsia="ru-RU"/>
        </w:rPr>
        <w:t>25.06.2020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27A5F" w:rsidRDefault="00427A5F" w:rsidP="00427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</w:t>
      </w:r>
      <w:r w:rsidRPr="00427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Назначение платежа</w:t>
      </w:r>
      <w:r w:rsidR="00FC09E7"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платежного документа: "зад</w:t>
      </w:r>
      <w:r w:rsid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аток за участие в аукционе </w:t>
      </w:r>
      <w:r w:rsidR="002B2EDE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5A3E2E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.06.2020</w:t>
      </w:r>
      <w:r w:rsidR="00FC09E7"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земельный участок с кадастровым номером </w:t>
      </w:r>
      <w:r w:rsidR="00FF7F7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  <w:r w:rsidR="00FC09E7"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>".</w:t>
      </w:r>
    </w:p>
    <w:p w:rsidR="00FC09E7" w:rsidRDefault="00FC09E7" w:rsidP="00FC0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2.3. Дата и время окончания приема</w:t>
      </w:r>
      <w:r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 с прилагаемыми документами: </w:t>
      </w:r>
      <w:r w:rsidR="002B2EDE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FF7F77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.06.2020</w:t>
      </w:r>
      <w:r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16 часов 00 минут (время московское)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C09E7" w:rsidRDefault="00FC09E7" w:rsidP="00FC0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2.4. </w:t>
      </w:r>
      <w:r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Место, дата, время оп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ределения участников аукциона: </w:t>
      </w:r>
      <w:r w:rsidR="002B2EDE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FF7F77">
        <w:rPr>
          <w:rFonts w:ascii="Times New Roman" w:eastAsia="Times New Roman" w:hAnsi="Times New Roman" w:cs="Times New Roman"/>
          <w:sz w:val="26"/>
          <w:szCs w:val="26"/>
          <w:lang w:eastAsia="ru-RU"/>
        </w:rPr>
        <w:t>.06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.2020, </w:t>
      </w:r>
      <w:r w:rsidR="00EC43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Архангельск, пл. В.И. Ленина, д. 5, </w:t>
      </w:r>
      <w:proofErr w:type="spellStart"/>
      <w:r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436 в </w:t>
      </w:r>
      <w:r w:rsidR="00FF7F77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 00 минут (время московское).</w:t>
      </w:r>
    </w:p>
    <w:p w:rsidR="00FC09E7" w:rsidRDefault="00EC43CA" w:rsidP="00FC0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2.5. </w:t>
      </w:r>
      <w:r w:rsidRPr="00EC43C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Место, срок проведения аукциона и подведения итогов аукциона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2B2EDE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FF7F77">
        <w:rPr>
          <w:rFonts w:ascii="Times New Roman" w:eastAsia="Times New Roman" w:hAnsi="Times New Roman" w:cs="Times New Roman"/>
          <w:sz w:val="26"/>
          <w:szCs w:val="26"/>
          <w:lang w:eastAsia="ru-RU"/>
        </w:rPr>
        <w:t>.06</w:t>
      </w:r>
      <w:r w:rsidRPr="00EC43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.2020, г. Архангельск, пл. В.И. Ленина, д. 5, </w:t>
      </w:r>
      <w:proofErr w:type="spellStart"/>
      <w:r w:rsidRPr="00EC43C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EC43CA">
        <w:rPr>
          <w:rFonts w:ascii="Times New Roman" w:eastAsia="Times New Roman" w:hAnsi="Times New Roman" w:cs="Times New Roman"/>
          <w:sz w:val="26"/>
          <w:szCs w:val="26"/>
          <w:lang w:eastAsia="ru-RU"/>
        </w:rPr>
        <w:t>. 436 в 15 часов 00 минут (время московское).</w:t>
      </w:r>
    </w:p>
    <w:p w:rsidR="00E27969" w:rsidRPr="00E358BF" w:rsidRDefault="00EC43CA" w:rsidP="00E27969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27969" w:rsidRPr="00E358B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A09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E27969" w:rsidRPr="00E35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Департаменту муниципального имущества Администрации муниципального образования "Город Архангельск" опубликовать </w:t>
      </w:r>
      <w:r w:rsidR="000D155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распоряжение</w:t>
      </w:r>
      <w:r w:rsidR="00E27969" w:rsidRPr="00E35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средствах массовой информации и разместить на официальном сайте Российской Федерации для размещения информации о проведении торгов в сети "Интернет" и на официальном информационном Интернет-портале муниципального образования "Город Архангельск".</w:t>
      </w:r>
      <w:proofErr w:type="gramEnd"/>
    </w:p>
    <w:p w:rsidR="00E27969" w:rsidRPr="00E358BF" w:rsidRDefault="000D1552" w:rsidP="00E279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27969" w:rsidRPr="00E35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E27969" w:rsidRPr="00E358B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E27969" w:rsidRPr="00E35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распоряжения возложить на директора департамента муниципального имущества Администрации муниципального образования "Город Архангельск" Болтенкова Э.В.</w:t>
      </w:r>
    </w:p>
    <w:p w:rsidR="00E27969" w:rsidRPr="00E358BF" w:rsidRDefault="00E27969" w:rsidP="00E27969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E27969" w:rsidRPr="00E358BF" w:rsidRDefault="00E27969" w:rsidP="00E27969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E27969" w:rsidRPr="00E358BF" w:rsidRDefault="00E27969" w:rsidP="00E27969">
      <w:p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358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Глава муниципального образования</w:t>
      </w:r>
    </w:p>
    <w:p w:rsidR="00E27969" w:rsidRDefault="00E27969" w:rsidP="00E279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358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"Город Архангельск"</w:t>
      </w:r>
      <w:r w:rsidRPr="00E358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E358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E358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E358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E358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35187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Pr="00E358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 xml:space="preserve">                           И.В. Годзиш</w:t>
      </w:r>
    </w:p>
    <w:p w:rsidR="00F4143A" w:rsidRDefault="00F4143A" w:rsidP="00E279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4143A" w:rsidRDefault="00F4143A" w:rsidP="00E279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4143A" w:rsidRDefault="00F4143A" w:rsidP="00E279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4143A" w:rsidRDefault="00F4143A" w:rsidP="00E279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4143A" w:rsidRDefault="00F4143A" w:rsidP="00E279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4143A" w:rsidRDefault="00F4143A" w:rsidP="00E279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4143A" w:rsidRDefault="00F4143A" w:rsidP="00E279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4143A" w:rsidRDefault="00F4143A" w:rsidP="00E279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4143A" w:rsidRDefault="00F4143A" w:rsidP="00E279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4143A" w:rsidRDefault="00F4143A" w:rsidP="00E279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4143A" w:rsidRDefault="00F4143A" w:rsidP="00E279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4143A" w:rsidRDefault="00F4143A" w:rsidP="00E279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4143A" w:rsidRDefault="00F4143A" w:rsidP="00E279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4143A" w:rsidRDefault="00F4143A" w:rsidP="00E279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4143A" w:rsidRDefault="00F4143A" w:rsidP="00E279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4143A" w:rsidRDefault="00F4143A" w:rsidP="00E279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4143A" w:rsidRDefault="00F4143A" w:rsidP="00E279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D1552" w:rsidRDefault="000D1552" w:rsidP="00E279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D1552" w:rsidRDefault="000D1552" w:rsidP="00E279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D1552" w:rsidRDefault="000D1552" w:rsidP="00E279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sectPr w:rsidR="000D1552" w:rsidSect="00113C89">
      <w:headerReference w:type="default" r:id="rId7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F8B" w:rsidRDefault="00BC7F8B" w:rsidP="00113C89">
      <w:pPr>
        <w:spacing w:after="0" w:line="240" w:lineRule="auto"/>
      </w:pPr>
      <w:r>
        <w:separator/>
      </w:r>
    </w:p>
  </w:endnote>
  <w:endnote w:type="continuationSeparator" w:id="0">
    <w:p w:rsidR="00BC7F8B" w:rsidRDefault="00BC7F8B" w:rsidP="00113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F8B" w:rsidRDefault="00BC7F8B" w:rsidP="00113C89">
      <w:pPr>
        <w:spacing w:after="0" w:line="240" w:lineRule="auto"/>
      </w:pPr>
      <w:r>
        <w:separator/>
      </w:r>
    </w:p>
  </w:footnote>
  <w:footnote w:type="continuationSeparator" w:id="0">
    <w:p w:rsidR="00BC7F8B" w:rsidRDefault="00BC7F8B" w:rsidP="00113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072652"/>
      <w:docPartObj>
        <w:docPartGallery w:val="Page Numbers (Top of Page)"/>
        <w:docPartUnique/>
      </w:docPartObj>
    </w:sdtPr>
    <w:sdtEndPr/>
    <w:sdtContent>
      <w:p w:rsidR="00113C89" w:rsidRDefault="00113C89">
        <w:pPr>
          <w:pStyle w:val="a3"/>
          <w:jc w:val="center"/>
        </w:pPr>
        <w:r w:rsidRPr="00113C89">
          <w:rPr>
            <w:rFonts w:ascii="Times New Roman" w:hAnsi="Times New Roman" w:cs="Times New Roman"/>
          </w:rPr>
          <w:fldChar w:fldCharType="begin"/>
        </w:r>
        <w:r w:rsidRPr="00113C89">
          <w:rPr>
            <w:rFonts w:ascii="Times New Roman" w:hAnsi="Times New Roman" w:cs="Times New Roman"/>
          </w:rPr>
          <w:instrText>PAGE   \* MERGEFORMAT</w:instrText>
        </w:r>
        <w:r w:rsidRPr="00113C89">
          <w:rPr>
            <w:rFonts w:ascii="Times New Roman" w:hAnsi="Times New Roman" w:cs="Times New Roman"/>
          </w:rPr>
          <w:fldChar w:fldCharType="separate"/>
        </w:r>
        <w:r w:rsidR="000C6CF6">
          <w:rPr>
            <w:rFonts w:ascii="Times New Roman" w:hAnsi="Times New Roman" w:cs="Times New Roman"/>
            <w:noProof/>
          </w:rPr>
          <w:t>2</w:t>
        </w:r>
        <w:r w:rsidRPr="00113C89">
          <w:rPr>
            <w:rFonts w:ascii="Times New Roman" w:hAnsi="Times New Roman" w:cs="Times New Roman"/>
          </w:rPr>
          <w:fldChar w:fldCharType="end"/>
        </w:r>
      </w:p>
    </w:sdtContent>
  </w:sdt>
  <w:p w:rsidR="00113C89" w:rsidRDefault="00113C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F63"/>
    <w:rsid w:val="000C6CF6"/>
    <w:rsid w:val="000D1552"/>
    <w:rsid w:val="00113C89"/>
    <w:rsid w:val="001D029C"/>
    <w:rsid w:val="00214F6D"/>
    <w:rsid w:val="002B2EDE"/>
    <w:rsid w:val="00306CBA"/>
    <w:rsid w:val="00351876"/>
    <w:rsid w:val="00410878"/>
    <w:rsid w:val="0041379E"/>
    <w:rsid w:val="00427A5F"/>
    <w:rsid w:val="004A3200"/>
    <w:rsid w:val="0050366B"/>
    <w:rsid w:val="00503C6A"/>
    <w:rsid w:val="00553AE5"/>
    <w:rsid w:val="00563E7D"/>
    <w:rsid w:val="00584F63"/>
    <w:rsid w:val="0058765A"/>
    <w:rsid w:val="005A39A7"/>
    <w:rsid w:val="005A3E2E"/>
    <w:rsid w:val="005B5E56"/>
    <w:rsid w:val="006A7939"/>
    <w:rsid w:val="007A181E"/>
    <w:rsid w:val="007D6D59"/>
    <w:rsid w:val="008C004C"/>
    <w:rsid w:val="008E7A3C"/>
    <w:rsid w:val="009A099F"/>
    <w:rsid w:val="00A22A35"/>
    <w:rsid w:val="00A359C8"/>
    <w:rsid w:val="00B7657C"/>
    <w:rsid w:val="00BC7F8B"/>
    <w:rsid w:val="00BF75EC"/>
    <w:rsid w:val="00C45D38"/>
    <w:rsid w:val="00C62FE4"/>
    <w:rsid w:val="00D2394B"/>
    <w:rsid w:val="00D879FF"/>
    <w:rsid w:val="00DC07BE"/>
    <w:rsid w:val="00E142B0"/>
    <w:rsid w:val="00E27969"/>
    <w:rsid w:val="00E358BF"/>
    <w:rsid w:val="00EC11C0"/>
    <w:rsid w:val="00EC1DC7"/>
    <w:rsid w:val="00EC43CA"/>
    <w:rsid w:val="00EC6CD1"/>
    <w:rsid w:val="00F11261"/>
    <w:rsid w:val="00F4143A"/>
    <w:rsid w:val="00FC09E7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969"/>
  </w:style>
  <w:style w:type="paragraph" w:styleId="4">
    <w:name w:val="heading 4"/>
    <w:basedOn w:val="a"/>
    <w:next w:val="a"/>
    <w:link w:val="40"/>
    <w:qFormat/>
    <w:rsid w:val="00EC11C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C11C0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13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C89"/>
  </w:style>
  <w:style w:type="paragraph" w:styleId="a5">
    <w:name w:val="footer"/>
    <w:basedOn w:val="a"/>
    <w:link w:val="a6"/>
    <w:uiPriority w:val="99"/>
    <w:unhideWhenUsed/>
    <w:rsid w:val="00113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C89"/>
  </w:style>
  <w:style w:type="character" w:styleId="a7">
    <w:name w:val="Hyperlink"/>
    <w:basedOn w:val="a0"/>
    <w:uiPriority w:val="99"/>
    <w:unhideWhenUsed/>
    <w:rsid w:val="00B765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969"/>
  </w:style>
  <w:style w:type="paragraph" w:styleId="4">
    <w:name w:val="heading 4"/>
    <w:basedOn w:val="a"/>
    <w:next w:val="a"/>
    <w:link w:val="40"/>
    <w:qFormat/>
    <w:rsid w:val="00EC11C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C11C0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13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C89"/>
  </w:style>
  <w:style w:type="paragraph" w:styleId="a5">
    <w:name w:val="footer"/>
    <w:basedOn w:val="a"/>
    <w:link w:val="a6"/>
    <w:uiPriority w:val="99"/>
    <w:unhideWhenUsed/>
    <w:rsid w:val="00113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C89"/>
  </w:style>
  <w:style w:type="character" w:styleId="a7">
    <w:name w:val="Hyperlink"/>
    <w:basedOn w:val="a0"/>
    <w:uiPriority w:val="99"/>
    <w:unhideWhenUsed/>
    <w:rsid w:val="00B765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Морозова</dc:creator>
  <cp:lastModifiedBy>Мария Сергеевна Пасторина</cp:lastModifiedBy>
  <cp:revision>5</cp:revision>
  <cp:lastPrinted>2020-04-07T13:00:00Z</cp:lastPrinted>
  <dcterms:created xsi:type="dcterms:W3CDTF">2020-05-21T12:37:00Z</dcterms:created>
  <dcterms:modified xsi:type="dcterms:W3CDTF">2020-05-25T14:10:00Z</dcterms:modified>
</cp:coreProperties>
</file>